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исправк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е техничких  грешкака: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презимена </w:t>
      </w:r>
      <w:r w:rsidR="003C13E1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Зафирович</w:t>
      </w:r>
      <w:r w:rsidR="003C13E1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презиме </w:t>
      </w:r>
      <w:r w:rsidR="003C13E1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Зафировић</w:t>
      </w:r>
      <w:r w:rsidR="003C13E1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, у тачку 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3C13E1">
        <w:rPr>
          <w:rFonts w:ascii="Times New Roman" w:hAnsi="Times New Roman" w:cs="Times New Roman"/>
          <w:sz w:val="24"/>
          <w:szCs w:val="24"/>
          <w:lang w:val="sr-Cyrl-CS"/>
        </w:rPr>
        <w:t xml:space="preserve"> став 1 подтачка 9</w:t>
      </w:r>
      <w:r w:rsidR="00F45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уместо презимена „Петровић“ уписује презиме „Перовић“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став 1 подтачка 13 тако што се уместо презимена 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Стајковић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презиме 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Стојковић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, у тачку 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став 1 подтачка 14  тако што се уместо имена 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Татијана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 уписује име 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Татјана</w:t>
      </w:r>
      <w:r w:rsidR="00E473C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утврђивању листе кандидата за чланове Савета месне заједнице Стубал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су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направљен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техничке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>
        <w:rPr>
          <w:rFonts w:ascii="Times New Roman" w:hAnsi="Times New Roman" w:cs="Times New Roman"/>
          <w:sz w:val="24"/>
          <w:szCs w:val="24"/>
          <w:lang w:val="sr-Cyrl-CS"/>
        </w:rPr>
        <w:t>е  описане у диспозитиву овог решења. Увидом у документацији утврђене су техничке грешке у именима и презименима кандидата , те је с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ходно члану 144. Закона о општем управном поступку одлучено као у диспозитиву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91366"/>
    <w:rsid w:val="002C677C"/>
    <w:rsid w:val="00344545"/>
    <w:rsid w:val="003A3E57"/>
    <w:rsid w:val="003C13E1"/>
    <w:rsid w:val="008B3D41"/>
    <w:rsid w:val="00AE4FE3"/>
    <w:rsid w:val="00B078CD"/>
    <w:rsid w:val="00B664F0"/>
    <w:rsid w:val="00C32DDB"/>
    <w:rsid w:val="00CD36F5"/>
    <w:rsid w:val="00DC360F"/>
    <w:rsid w:val="00DE7F2F"/>
    <w:rsid w:val="00E143BC"/>
    <w:rsid w:val="00E23846"/>
    <w:rsid w:val="00E473C8"/>
    <w:rsid w:val="00EB35EA"/>
    <w:rsid w:val="00F45B7E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cp:lastPrinted>2017-11-20T13:40:00Z</cp:lastPrinted>
  <dcterms:created xsi:type="dcterms:W3CDTF">2017-11-21T09:21:00Z</dcterms:created>
  <dcterms:modified xsi:type="dcterms:W3CDTF">2017-11-22T13:58:00Z</dcterms:modified>
</cp:coreProperties>
</file>